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3676" w14:textId="2D33A3F3" w:rsidR="4ED8384A" w:rsidRDefault="4ED8384A" w:rsidP="4ED8384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122D244" w14:textId="03F86C49" w:rsidR="4ED8384A" w:rsidRDefault="4ED8384A" w:rsidP="4ED8384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23AC7BD" w14:textId="18B5BD35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Frequently Asked Questions</w:t>
      </w:r>
    </w:p>
    <w:p w14:paraId="6BA1E5CB" w14:textId="2EF4F00A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What is the Herefordshire Cricket Player Pathway?</w:t>
      </w:r>
    </w:p>
    <w:p w14:paraId="23E96DE6" w14:textId="14C51488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The purpose of the Herefordshire Player Pathway is to identify, develop and produce a supply of players, who can thrive in club cricket, represent the County and progress into professional cricket.</w:t>
      </w:r>
    </w:p>
    <w:p w14:paraId="41CDD2F7" w14:textId="7908BF7D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Players must be able to demonstrate a genuine ability to play cricket at County Age group level. These players should be standing out amongst their club/school peers. Nominations for year 3 or below will not be accepted.</w:t>
      </w:r>
    </w:p>
    <w:p w14:paraId="0C102CC7" w14:textId="1B64A34B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 xml:space="preserve">Players must have been nominated by a Club or School coach. We will be contacting the nominator to ensure that it is appropriate for the player to attend County trials. </w:t>
      </w:r>
    </w:p>
    <w:p w14:paraId="5EDC3461" w14:textId="6838E0D2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How do Clubs and Schools nominate?</w:t>
      </w:r>
    </w:p>
    <w:p w14:paraId="65217529" w14:textId="0F013983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 xml:space="preserve">Nominators, please be realistic with nominations. This is not an opportunity for every player. Larger trials create more challenges for coaches and more room for error. It also creates more disappointed </w:t>
      </w:r>
      <w:proofErr w:type="gramStart"/>
      <w:r w:rsidRPr="651FD579">
        <w:rPr>
          <w:rFonts w:ascii="Times New Roman" w:eastAsia="Times New Roman" w:hAnsi="Times New Roman" w:cs="Times New Roman"/>
          <w:color w:val="000000" w:themeColor="text1"/>
        </w:rPr>
        <w:t>players, when</w:t>
      </w:r>
      <w:proofErr w:type="gramEnd"/>
      <w:r w:rsidRPr="651FD579">
        <w:rPr>
          <w:rFonts w:ascii="Times New Roman" w:eastAsia="Times New Roman" w:hAnsi="Times New Roman" w:cs="Times New Roman"/>
          <w:color w:val="000000" w:themeColor="text1"/>
        </w:rPr>
        <w:t xml:space="preserve"> selections are made.</w:t>
      </w:r>
    </w:p>
    <w:p w14:paraId="4C05FD95" w14:textId="29BA6EAC" w:rsidR="0056469A" w:rsidRDefault="30C3413D" w:rsidP="651FD579">
      <w:pPr>
        <w:rPr>
          <w:rFonts w:ascii="Times New Roman" w:eastAsia="Times New Roman" w:hAnsi="Times New Roman" w:cs="Times New Roman"/>
          <w:color w:val="000000" w:themeColor="text1"/>
        </w:rPr>
      </w:pPr>
      <w:r w:rsidRPr="651FD579">
        <w:rPr>
          <w:rFonts w:ascii="Times New Roman" w:eastAsia="Times New Roman" w:hAnsi="Times New Roman" w:cs="Times New Roman"/>
          <w:color w:val="000000" w:themeColor="text1"/>
        </w:rPr>
        <w:t>Once nominators have notified parents, please email</w:t>
      </w:r>
      <w:r w:rsidR="77C0873B" w:rsidRPr="651FD5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8">
        <w:r w:rsidR="77C0873B" w:rsidRPr="651FD579">
          <w:rPr>
            <w:rStyle w:val="Hyperlink"/>
            <w:rFonts w:ascii="Times New Roman" w:eastAsia="Times New Roman" w:hAnsi="Times New Roman" w:cs="Times New Roman"/>
          </w:rPr>
          <w:t>clairelangford@herefordshirecricketltd.co.uk</w:t>
        </w:r>
      </w:hyperlink>
      <w:r w:rsidR="77C0873B" w:rsidRPr="651FD579">
        <w:rPr>
          <w:rFonts w:ascii="Times New Roman" w:eastAsia="Times New Roman" w:hAnsi="Times New Roman" w:cs="Times New Roman"/>
          <w:color w:val="000000" w:themeColor="text1"/>
        </w:rPr>
        <w:t xml:space="preserve"> with the </w:t>
      </w:r>
      <w:proofErr w:type="spellStart"/>
      <w:r w:rsidR="77C0873B" w:rsidRPr="651FD579">
        <w:rPr>
          <w:rFonts w:ascii="Times New Roman" w:eastAsia="Times New Roman" w:hAnsi="Times New Roman" w:cs="Times New Roman"/>
          <w:color w:val="000000" w:themeColor="text1"/>
        </w:rPr>
        <w:t>childs</w:t>
      </w:r>
      <w:proofErr w:type="spellEnd"/>
      <w:r w:rsidR="77C0873B" w:rsidRPr="651FD579">
        <w:rPr>
          <w:rFonts w:ascii="Times New Roman" w:eastAsia="Times New Roman" w:hAnsi="Times New Roman" w:cs="Times New Roman"/>
          <w:color w:val="000000" w:themeColor="text1"/>
        </w:rPr>
        <w:t xml:space="preserve"> name, parents email address and the age group the child will be in.</w:t>
      </w:r>
    </w:p>
    <w:p w14:paraId="20EAF115" w14:textId="240F90FA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How do I know what age group the player should be in?</w:t>
      </w:r>
    </w:p>
    <w:p w14:paraId="0CB3AE76" w14:textId="0F6808D7" w:rsidR="0056469A" w:rsidRDefault="0F5148A2" w:rsidP="651FD579">
      <w:pPr>
        <w:rPr>
          <w:rFonts w:ascii="Times New Roman" w:eastAsia="Times New Roman" w:hAnsi="Times New Roman" w:cs="Times New Roman"/>
          <w:color w:val="000000" w:themeColor="text1"/>
        </w:rPr>
      </w:pPr>
      <w:r w:rsidRPr="651FD579">
        <w:rPr>
          <w:rFonts w:ascii="Times New Roman" w:eastAsia="Times New Roman" w:hAnsi="Times New Roman" w:cs="Times New Roman"/>
          <w:color w:val="000000" w:themeColor="text1"/>
        </w:rPr>
        <w:t>The</w:t>
      </w:r>
      <w:r w:rsidR="30C3413D" w:rsidRPr="651FD579">
        <w:rPr>
          <w:rFonts w:ascii="Times New Roman" w:eastAsia="Times New Roman" w:hAnsi="Times New Roman" w:cs="Times New Roman"/>
          <w:color w:val="000000" w:themeColor="text1"/>
        </w:rPr>
        <w:t xml:space="preserve"> child's age group is determined by their date of birth and corresponds to school years. Age is based on 1st September 2023</w:t>
      </w:r>
    </w:p>
    <w:p w14:paraId="790A1D22" w14:textId="31AB9737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U9: School Year 4 (does this need to be included)</w:t>
      </w:r>
    </w:p>
    <w:p w14:paraId="354CC43F" w14:textId="22AB6E69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U10: School Year 5</w:t>
      </w:r>
    </w:p>
    <w:p w14:paraId="671B7ED0" w14:textId="20EAFE9D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U11: School Year 6</w:t>
      </w:r>
    </w:p>
    <w:p w14:paraId="2A9216E3" w14:textId="1F93CFC6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U12: School Year 7</w:t>
      </w:r>
    </w:p>
    <w:p w14:paraId="49B49B0A" w14:textId="1A3A96F1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U13: School Year 8</w:t>
      </w:r>
    </w:p>
    <w:p w14:paraId="032CC4C1" w14:textId="4FDC0E31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U14: School Year 9</w:t>
      </w:r>
    </w:p>
    <w:p w14:paraId="617B70D2" w14:textId="1416E30D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U15: School Year 10</w:t>
      </w:r>
    </w:p>
    <w:p w14:paraId="4CC0EF11" w14:textId="1FAB58A3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U16 School Year 11</w:t>
      </w:r>
    </w:p>
    <w:p w14:paraId="489FA1BE" w14:textId="59B6B78C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· U18 Sixth Form &amp; Higher Education</w:t>
      </w:r>
    </w:p>
    <w:p w14:paraId="07BAA781" w14:textId="73C9E4C2" w:rsidR="0056469A" w:rsidRDefault="30C3413D">
      <w:r w:rsidRPr="651FD579">
        <w:rPr>
          <w:rFonts w:ascii="Times New Roman" w:eastAsia="Times New Roman" w:hAnsi="Times New Roman" w:cs="Times New Roman"/>
          <w:color w:val="000000" w:themeColor="text1"/>
        </w:rPr>
        <w:t>Who looks after each Age Group?</w:t>
      </w:r>
    </w:p>
    <w:p w14:paraId="06195DA6" w14:textId="01FEF518" w:rsidR="0056469A" w:rsidRDefault="30C3413D">
      <w:r w:rsidRPr="4ED8384A">
        <w:rPr>
          <w:rFonts w:ascii="Times New Roman" w:eastAsia="Times New Roman" w:hAnsi="Times New Roman" w:cs="Times New Roman"/>
          <w:color w:val="000000" w:themeColor="text1"/>
        </w:rPr>
        <w:t>Each age group has its own lead coach plus a coaching team dedicated to the support and development of that squad of players that travels with them to every match.</w:t>
      </w:r>
    </w:p>
    <w:p w14:paraId="5E5787A5" w14:textId="2F06399B" w:rsidR="0056469A" w:rsidRDefault="0056469A" w:rsidP="651FD579"/>
    <w:sectPr w:rsidR="005646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5AB5EF"/>
    <w:rsid w:val="0056469A"/>
    <w:rsid w:val="007A2282"/>
    <w:rsid w:val="00994FD8"/>
    <w:rsid w:val="00E72DD8"/>
    <w:rsid w:val="0F5148A2"/>
    <w:rsid w:val="30C3413D"/>
    <w:rsid w:val="33FAE1FF"/>
    <w:rsid w:val="391BA20A"/>
    <w:rsid w:val="4B5AE1E3"/>
    <w:rsid w:val="4E9282A5"/>
    <w:rsid w:val="4ED8384A"/>
    <w:rsid w:val="625AB5EF"/>
    <w:rsid w:val="651FD579"/>
    <w:rsid w:val="6BBBA445"/>
    <w:rsid w:val="77C0873B"/>
    <w:rsid w:val="7B29B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B5EF"/>
  <w15:chartTrackingRefBased/>
  <w15:docId w15:val="{AA890BA1-8255-4377-BE3B-9865B402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langford@herefordshirecricketlt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8755ea-7d03-4373-ba16-ab26377d4198">
      <UserInfo>
        <DisplayName/>
        <AccountId xsi:nil="true"/>
        <AccountType/>
      </UserInfo>
    </SharedWithUsers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4AC17-F760-4274-9FCE-836306A29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87636-716A-458F-8F90-82534A68A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1823A-A53B-47E0-B214-636C68526B0F}">
  <ds:schemaRefs>
    <ds:schemaRef ds:uri="http://schemas.microsoft.com/office/2006/metadata/properties"/>
    <ds:schemaRef ds:uri="http://schemas.microsoft.com/office/infopath/2007/PartnerControls"/>
    <ds:schemaRef ds:uri="e98755ea-7d03-4373-ba16-ab26377d4198"/>
    <ds:schemaRef ds:uri="512e1f99-c772-4e4c-b06a-493166f41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Langford</dc:creator>
  <cp:keywords/>
  <dc:description/>
  <cp:lastModifiedBy>Claire Langford</cp:lastModifiedBy>
  <cp:revision>4</cp:revision>
  <dcterms:created xsi:type="dcterms:W3CDTF">2023-08-18T19:51:00Z</dcterms:created>
  <dcterms:modified xsi:type="dcterms:W3CDTF">2023-08-22T20:42:00Z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